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4BE3" w14:textId="77777777" w:rsidR="00EA3AF7" w:rsidRDefault="00EA3AF7" w:rsidP="00EA3AF7">
      <w:pPr>
        <w:pStyle w:val="Kop2"/>
      </w:pPr>
      <w:bookmarkStart w:id="0" w:name="_Toc140048757"/>
      <w:r>
        <w:t>Huiswerkopdrachten hoofdstuk 1</w:t>
      </w:r>
      <w:bookmarkEnd w:id="0"/>
      <w:r>
        <w:t xml:space="preserve"> </w:t>
      </w:r>
    </w:p>
    <w:p w14:paraId="5FFB01BB" w14:textId="77777777" w:rsidR="00EA3AF7" w:rsidRPr="007342F1" w:rsidRDefault="00EA3AF7" w:rsidP="00EA3AF7">
      <w:pPr>
        <w:pStyle w:val="Geenafstand"/>
      </w:pPr>
    </w:p>
    <w:p w14:paraId="3B7E3A9A" w14:textId="77777777" w:rsidR="00EA3AF7" w:rsidRPr="00CF2D9B" w:rsidRDefault="00EA3AF7" w:rsidP="00EA3AF7">
      <w:pPr>
        <w:pStyle w:val="Geenafstand"/>
        <w:numPr>
          <w:ilvl w:val="0"/>
          <w:numId w:val="10"/>
        </w:numPr>
        <w:rPr>
          <w:rFonts w:eastAsiaTheme="majorEastAsia" w:cstheme="majorBidi"/>
          <w:color w:val="2F5496" w:themeColor="accent1" w:themeShade="BF"/>
          <w:sz w:val="28"/>
          <w:szCs w:val="32"/>
        </w:rPr>
      </w:pPr>
    </w:p>
    <w:p w14:paraId="749AED59" w14:textId="77777777" w:rsidR="00EA3AF7" w:rsidRDefault="00EA3AF7" w:rsidP="00EA3AF7">
      <w:pPr>
        <w:pStyle w:val="Geenafstand"/>
        <w:numPr>
          <w:ilvl w:val="0"/>
          <w:numId w:val="11"/>
        </w:numPr>
      </w:pPr>
      <w:r>
        <w:t xml:space="preserve">Ons lichaam kun je indelen in verschillende onderdelen. We noemen dit van cel tot stelsel. Alle onderdelen werken goed samen. Geef van onderstaande onderdelen aan wat het is. </w:t>
      </w:r>
    </w:p>
    <w:p w14:paraId="76907381" w14:textId="77777777" w:rsidR="00EA3AF7" w:rsidRPr="0049532D" w:rsidRDefault="00EA3AF7" w:rsidP="00EA3AF7">
      <w:pPr>
        <w:pStyle w:val="Geenafstand"/>
        <w:ind w:left="360"/>
        <w:rPr>
          <w:rFonts w:eastAsiaTheme="majorEastAsia" w:cstheme="majorBidi"/>
          <w:color w:val="2F5496" w:themeColor="accent1" w:themeShade="BF"/>
          <w:sz w:val="28"/>
          <w:szCs w:val="32"/>
        </w:rPr>
      </w:pPr>
    </w:p>
    <w:p w14:paraId="1EAC0597" w14:textId="77777777" w:rsidR="00EA3AF7" w:rsidRDefault="00EA3AF7" w:rsidP="00EA3AF7">
      <w:pPr>
        <w:pStyle w:val="Geenafstand"/>
      </w:pPr>
      <w:r>
        <w:t xml:space="preserve">Orgaanstelsel: </w:t>
      </w:r>
    </w:p>
    <w:p w14:paraId="485F30B8" w14:textId="77777777" w:rsidR="00EA3AF7" w:rsidRDefault="00EA3AF7" w:rsidP="00EA3AF7">
      <w:pPr>
        <w:pStyle w:val="Geenafstand"/>
      </w:pPr>
    </w:p>
    <w:p w14:paraId="06DCEBE6" w14:textId="77777777" w:rsidR="00EA3AF7" w:rsidRDefault="00EA3AF7" w:rsidP="00EA3AF7">
      <w:pPr>
        <w:pStyle w:val="Geenafstand"/>
      </w:pPr>
      <w:r>
        <w:t xml:space="preserve">Orgaan: </w:t>
      </w:r>
    </w:p>
    <w:p w14:paraId="64527CFE" w14:textId="77777777" w:rsidR="00EA3AF7" w:rsidRDefault="00EA3AF7" w:rsidP="00EA3AF7">
      <w:pPr>
        <w:pStyle w:val="Geenafstand"/>
      </w:pPr>
    </w:p>
    <w:p w14:paraId="4B91FD15" w14:textId="77777777" w:rsidR="00EA3AF7" w:rsidRDefault="00EA3AF7" w:rsidP="00EA3AF7">
      <w:pPr>
        <w:pStyle w:val="Geenafstand"/>
      </w:pPr>
      <w:r>
        <w:t xml:space="preserve">Weefsel: </w:t>
      </w:r>
    </w:p>
    <w:p w14:paraId="3AA6DC2E" w14:textId="77777777" w:rsidR="00EA3AF7" w:rsidRDefault="00EA3AF7" w:rsidP="00EA3AF7">
      <w:pPr>
        <w:pStyle w:val="Geenafstand"/>
      </w:pPr>
    </w:p>
    <w:p w14:paraId="2E59AA7A" w14:textId="77777777" w:rsidR="00EA3AF7" w:rsidRDefault="00EA3AF7" w:rsidP="00EA3AF7">
      <w:pPr>
        <w:pStyle w:val="Geenafstand"/>
      </w:pPr>
      <w:r>
        <w:t xml:space="preserve">Cel: </w:t>
      </w:r>
    </w:p>
    <w:p w14:paraId="40EDD506" w14:textId="77777777" w:rsidR="00EA3AF7" w:rsidRDefault="00EA3AF7" w:rsidP="00EA3AF7">
      <w:pPr>
        <w:pStyle w:val="Geenafstand"/>
      </w:pPr>
    </w:p>
    <w:p w14:paraId="7F1224B0" w14:textId="77777777" w:rsidR="00EA3AF7" w:rsidRDefault="00EA3AF7" w:rsidP="00EA3AF7">
      <w:pPr>
        <w:pStyle w:val="Geenafstand"/>
      </w:pPr>
    </w:p>
    <w:p w14:paraId="76166826" w14:textId="77777777" w:rsidR="00EA3AF7" w:rsidRDefault="00EA3AF7" w:rsidP="00EA3AF7">
      <w:pPr>
        <w:pStyle w:val="Geenafstand"/>
      </w:pPr>
      <w:r>
        <w:t>b. Niet alle organen horen bij hetzelfde orgaanstelsel. Wanneer horen organen tot hetzelfde orgaanstelsel?</w:t>
      </w:r>
    </w:p>
    <w:p w14:paraId="54A66F84" w14:textId="77777777" w:rsidR="00EA3AF7" w:rsidRDefault="00EA3AF7" w:rsidP="00EA3AF7">
      <w:pPr>
        <w:pStyle w:val="Geenafstand"/>
      </w:pPr>
    </w:p>
    <w:p w14:paraId="10110295" w14:textId="77777777" w:rsidR="00EA3AF7" w:rsidRDefault="00EA3AF7" w:rsidP="00EA3AF7">
      <w:pPr>
        <w:pStyle w:val="Geenafstand"/>
      </w:pPr>
    </w:p>
    <w:p w14:paraId="779CC99E" w14:textId="77777777" w:rsidR="00EA3AF7" w:rsidRDefault="00EA3AF7" w:rsidP="00EA3AF7">
      <w:pPr>
        <w:pStyle w:val="Geenafstand"/>
      </w:pPr>
    </w:p>
    <w:p w14:paraId="54EFBB24" w14:textId="77777777" w:rsidR="00EA3AF7" w:rsidRDefault="00EA3AF7" w:rsidP="00EA3AF7">
      <w:pPr>
        <w:pStyle w:val="Geenafstand"/>
      </w:pPr>
    </w:p>
    <w:p w14:paraId="0BEB40F4" w14:textId="77777777" w:rsidR="00EA3AF7" w:rsidRDefault="00EA3AF7" w:rsidP="00EA3AF7">
      <w:pPr>
        <w:pStyle w:val="Geenafstand"/>
      </w:pPr>
    </w:p>
    <w:p w14:paraId="5B278131" w14:textId="77777777" w:rsidR="00EA3AF7" w:rsidRDefault="00EA3AF7" w:rsidP="00EA3AF7">
      <w:pPr>
        <w:pStyle w:val="Geenafstand"/>
      </w:pPr>
    </w:p>
    <w:p w14:paraId="1594299E" w14:textId="77777777" w:rsidR="00EA3AF7" w:rsidRPr="0049532D" w:rsidRDefault="00EA3AF7" w:rsidP="00EA3AF7">
      <w:pPr>
        <w:pStyle w:val="Geenafstand"/>
        <w:numPr>
          <w:ilvl w:val="0"/>
          <w:numId w:val="10"/>
        </w:numPr>
        <w:rPr>
          <w:rFonts w:eastAsiaTheme="majorEastAsia" w:cstheme="majorBidi"/>
          <w:color w:val="2F5496" w:themeColor="accent1" w:themeShade="BF"/>
          <w:sz w:val="28"/>
          <w:szCs w:val="32"/>
        </w:rPr>
      </w:pPr>
      <w:r>
        <w:t xml:space="preserve">Geef in onderstaande tabel aan of het onderdeel een cel, weefsel, orgaan of orgaanstelsel is. </w:t>
      </w:r>
    </w:p>
    <w:tbl>
      <w:tblPr>
        <w:tblStyle w:val="Tabelraster"/>
        <w:tblW w:w="0" w:type="auto"/>
        <w:tblLook w:val="04A0" w:firstRow="1" w:lastRow="0" w:firstColumn="1" w:lastColumn="0" w:noHBand="0" w:noVBand="1"/>
      </w:tblPr>
      <w:tblGrid>
        <w:gridCol w:w="1812"/>
        <w:gridCol w:w="1812"/>
        <w:gridCol w:w="1812"/>
        <w:gridCol w:w="1813"/>
        <w:gridCol w:w="1813"/>
      </w:tblGrid>
      <w:tr w:rsidR="00EA3AF7" w14:paraId="76DC3E11" w14:textId="77777777" w:rsidTr="00880057">
        <w:tc>
          <w:tcPr>
            <w:tcW w:w="1812" w:type="dxa"/>
          </w:tcPr>
          <w:p w14:paraId="700D4CB1" w14:textId="77777777" w:rsidR="00EA3AF7" w:rsidRPr="0049532D" w:rsidRDefault="00EA3AF7" w:rsidP="00880057">
            <w:pPr>
              <w:pStyle w:val="Geenafstand"/>
              <w:rPr>
                <w:color w:val="0070C0"/>
              </w:rPr>
            </w:pPr>
            <w:r w:rsidRPr="0049532D">
              <w:rPr>
                <w:color w:val="0070C0"/>
              </w:rPr>
              <w:t>Onderdeel</w:t>
            </w:r>
          </w:p>
        </w:tc>
        <w:tc>
          <w:tcPr>
            <w:tcW w:w="1812" w:type="dxa"/>
          </w:tcPr>
          <w:p w14:paraId="49440847" w14:textId="77777777" w:rsidR="00EA3AF7" w:rsidRPr="0049532D" w:rsidRDefault="00EA3AF7" w:rsidP="00880057">
            <w:pPr>
              <w:pStyle w:val="Geenafstand"/>
              <w:rPr>
                <w:color w:val="0070C0"/>
              </w:rPr>
            </w:pPr>
            <w:r w:rsidRPr="0049532D">
              <w:rPr>
                <w:color w:val="0070C0"/>
              </w:rPr>
              <w:t>Cel</w:t>
            </w:r>
          </w:p>
        </w:tc>
        <w:tc>
          <w:tcPr>
            <w:tcW w:w="1812" w:type="dxa"/>
          </w:tcPr>
          <w:p w14:paraId="51FE6DE0" w14:textId="77777777" w:rsidR="00EA3AF7" w:rsidRPr="0049532D" w:rsidRDefault="00EA3AF7" w:rsidP="00880057">
            <w:pPr>
              <w:pStyle w:val="Geenafstand"/>
              <w:rPr>
                <w:color w:val="0070C0"/>
              </w:rPr>
            </w:pPr>
            <w:r w:rsidRPr="0049532D">
              <w:rPr>
                <w:color w:val="0070C0"/>
              </w:rPr>
              <w:t>Weefsel</w:t>
            </w:r>
          </w:p>
        </w:tc>
        <w:tc>
          <w:tcPr>
            <w:tcW w:w="1813" w:type="dxa"/>
          </w:tcPr>
          <w:p w14:paraId="28C9FB4D" w14:textId="77777777" w:rsidR="00EA3AF7" w:rsidRPr="0049532D" w:rsidRDefault="00EA3AF7" w:rsidP="00880057">
            <w:pPr>
              <w:pStyle w:val="Geenafstand"/>
              <w:rPr>
                <w:color w:val="0070C0"/>
              </w:rPr>
            </w:pPr>
            <w:r w:rsidRPr="0049532D">
              <w:rPr>
                <w:color w:val="0070C0"/>
              </w:rPr>
              <w:t>Orgaan</w:t>
            </w:r>
          </w:p>
        </w:tc>
        <w:tc>
          <w:tcPr>
            <w:tcW w:w="1813" w:type="dxa"/>
          </w:tcPr>
          <w:p w14:paraId="67BA730A" w14:textId="77777777" w:rsidR="00EA3AF7" w:rsidRPr="0049532D" w:rsidRDefault="00EA3AF7" w:rsidP="00880057">
            <w:pPr>
              <w:pStyle w:val="Geenafstand"/>
              <w:rPr>
                <w:color w:val="0070C0"/>
              </w:rPr>
            </w:pPr>
            <w:r w:rsidRPr="0049532D">
              <w:rPr>
                <w:color w:val="0070C0"/>
              </w:rPr>
              <w:t>Orgaanstelsel</w:t>
            </w:r>
          </w:p>
        </w:tc>
      </w:tr>
      <w:tr w:rsidR="00EA3AF7" w14:paraId="5F8328A5" w14:textId="77777777" w:rsidTr="00880057">
        <w:tc>
          <w:tcPr>
            <w:tcW w:w="1812" w:type="dxa"/>
          </w:tcPr>
          <w:p w14:paraId="7A46008B" w14:textId="77777777" w:rsidR="00EA3AF7" w:rsidRDefault="00EA3AF7" w:rsidP="00880057">
            <w:pPr>
              <w:pStyle w:val="Geenafstand"/>
            </w:pPr>
            <w:r>
              <w:t>Tong</w:t>
            </w:r>
          </w:p>
        </w:tc>
        <w:tc>
          <w:tcPr>
            <w:tcW w:w="1812" w:type="dxa"/>
          </w:tcPr>
          <w:p w14:paraId="6A8FC3C3" w14:textId="77777777" w:rsidR="00EA3AF7" w:rsidRDefault="00EA3AF7" w:rsidP="00880057">
            <w:pPr>
              <w:pStyle w:val="Geenafstand"/>
            </w:pPr>
          </w:p>
        </w:tc>
        <w:tc>
          <w:tcPr>
            <w:tcW w:w="1812" w:type="dxa"/>
          </w:tcPr>
          <w:p w14:paraId="28560601" w14:textId="77777777" w:rsidR="00EA3AF7" w:rsidRDefault="00EA3AF7" w:rsidP="00880057">
            <w:pPr>
              <w:pStyle w:val="Geenafstand"/>
            </w:pPr>
          </w:p>
        </w:tc>
        <w:tc>
          <w:tcPr>
            <w:tcW w:w="1813" w:type="dxa"/>
          </w:tcPr>
          <w:p w14:paraId="07311900" w14:textId="77777777" w:rsidR="00EA3AF7" w:rsidRDefault="00EA3AF7" w:rsidP="00880057">
            <w:pPr>
              <w:pStyle w:val="Geenafstand"/>
            </w:pPr>
          </w:p>
        </w:tc>
        <w:tc>
          <w:tcPr>
            <w:tcW w:w="1813" w:type="dxa"/>
          </w:tcPr>
          <w:p w14:paraId="0198D72A" w14:textId="77777777" w:rsidR="00EA3AF7" w:rsidRDefault="00EA3AF7" w:rsidP="00880057">
            <w:pPr>
              <w:pStyle w:val="Geenafstand"/>
            </w:pPr>
          </w:p>
        </w:tc>
      </w:tr>
      <w:tr w:rsidR="00EA3AF7" w14:paraId="567761CC" w14:textId="77777777" w:rsidTr="00880057">
        <w:tc>
          <w:tcPr>
            <w:tcW w:w="1812" w:type="dxa"/>
          </w:tcPr>
          <w:p w14:paraId="45BB193C" w14:textId="77777777" w:rsidR="00EA3AF7" w:rsidRDefault="00EA3AF7" w:rsidP="00880057">
            <w:pPr>
              <w:pStyle w:val="Geenafstand"/>
            </w:pPr>
            <w:r>
              <w:t xml:space="preserve">Hartklep </w:t>
            </w:r>
          </w:p>
        </w:tc>
        <w:tc>
          <w:tcPr>
            <w:tcW w:w="1812" w:type="dxa"/>
          </w:tcPr>
          <w:p w14:paraId="35C3E931" w14:textId="77777777" w:rsidR="00EA3AF7" w:rsidRDefault="00EA3AF7" w:rsidP="00880057">
            <w:pPr>
              <w:pStyle w:val="Geenafstand"/>
            </w:pPr>
          </w:p>
        </w:tc>
        <w:tc>
          <w:tcPr>
            <w:tcW w:w="1812" w:type="dxa"/>
          </w:tcPr>
          <w:p w14:paraId="37D5C0D6" w14:textId="77777777" w:rsidR="00EA3AF7" w:rsidRDefault="00EA3AF7" w:rsidP="00880057">
            <w:pPr>
              <w:pStyle w:val="Geenafstand"/>
            </w:pPr>
          </w:p>
        </w:tc>
        <w:tc>
          <w:tcPr>
            <w:tcW w:w="1813" w:type="dxa"/>
          </w:tcPr>
          <w:p w14:paraId="1E53A8E3" w14:textId="77777777" w:rsidR="00EA3AF7" w:rsidRDefault="00EA3AF7" w:rsidP="00880057">
            <w:pPr>
              <w:pStyle w:val="Geenafstand"/>
            </w:pPr>
          </w:p>
        </w:tc>
        <w:tc>
          <w:tcPr>
            <w:tcW w:w="1813" w:type="dxa"/>
          </w:tcPr>
          <w:p w14:paraId="0A82C976" w14:textId="77777777" w:rsidR="00EA3AF7" w:rsidRDefault="00EA3AF7" w:rsidP="00880057">
            <w:pPr>
              <w:pStyle w:val="Geenafstand"/>
            </w:pPr>
          </w:p>
        </w:tc>
      </w:tr>
      <w:tr w:rsidR="00EA3AF7" w14:paraId="5E2C1468" w14:textId="77777777" w:rsidTr="00880057">
        <w:tc>
          <w:tcPr>
            <w:tcW w:w="1812" w:type="dxa"/>
          </w:tcPr>
          <w:p w14:paraId="3CEFB636" w14:textId="77777777" w:rsidR="00EA3AF7" w:rsidRDefault="00EA3AF7" w:rsidP="00880057">
            <w:pPr>
              <w:pStyle w:val="Geenafstand"/>
            </w:pPr>
            <w:r>
              <w:t xml:space="preserve">Zwezerik </w:t>
            </w:r>
          </w:p>
        </w:tc>
        <w:tc>
          <w:tcPr>
            <w:tcW w:w="1812" w:type="dxa"/>
          </w:tcPr>
          <w:p w14:paraId="532E0D0F" w14:textId="77777777" w:rsidR="00EA3AF7" w:rsidRDefault="00EA3AF7" w:rsidP="00880057">
            <w:pPr>
              <w:pStyle w:val="Geenafstand"/>
            </w:pPr>
          </w:p>
        </w:tc>
        <w:tc>
          <w:tcPr>
            <w:tcW w:w="1812" w:type="dxa"/>
          </w:tcPr>
          <w:p w14:paraId="28B7D151" w14:textId="77777777" w:rsidR="00EA3AF7" w:rsidRDefault="00EA3AF7" w:rsidP="00880057">
            <w:pPr>
              <w:pStyle w:val="Geenafstand"/>
            </w:pPr>
          </w:p>
        </w:tc>
        <w:tc>
          <w:tcPr>
            <w:tcW w:w="1813" w:type="dxa"/>
          </w:tcPr>
          <w:p w14:paraId="2EE5D43D" w14:textId="77777777" w:rsidR="00EA3AF7" w:rsidRDefault="00EA3AF7" w:rsidP="00880057">
            <w:pPr>
              <w:pStyle w:val="Geenafstand"/>
            </w:pPr>
          </w:p>
        </w:tc>
        <w:tc>
          <w:tcPr>
            <w:tcW w:w="1813" w:type="dxa"/>
          </w:tcPr>
          <w:p w14:paraId="420BEA66" w14:textId="77777777" w:rsidR="00EA3AF7" w:rsidRDefault="00EA3AF7" w:rsidP="00880057">
            <w:pPr>
              <w:pStyle w:val="Geenafstand"/>
            </w:pPr>
          </w:p>
        </w:tc>
      </w:tr>
      <w:tr w:rsidR="00EA3AF7" w14:paraId="1D437080" w14:textId="77777777" w:rsidTr="00880057">
        <w:tc>
          <w:tcPr>
            <w:tcW w:w="1812" w:type="dxa"/>
          </w:tcPr>
          <w:p w14:paraId="5C17D350" w14:textId="77777777" w:rsidR="00EA3AF7" w:rsidRDefault="00EA3AF7" w:rsidP="00880057">
            <w:pPr>
              <w:pStyle w:val="Geenafstand"/>
            </w:pPr>
            <w:r>
              <w:t>Dunne darm</w:t>
            </w:r>
          </w:p>
        </w:tc>
        <w:tc>
          <w:tcPr>
            <w:tcW w:w="1812" w:type="dxa"/>
          </w:tcPr>
          <w:p w14:paraId="191295BB" w14:textId="77777777" w:rsidR="00EA3AF7" w:rsidRDefault="00EA3AF7" w:rsidP="00880057">
            <w:pPr>
              <w:pStyle w:val="Geenafstand"/>
            </w:pPr>
          </w:p>
        </w:tc>
        <w:tc>
          <w:tcPr>
            <w:tcW w:w="1812" w:type="dxa"/>
          </w:tcPr>
          <w:p w14:paraId="7906EF76" w14:textId="77777777" w:rsidR="00EA3AF7" w:rsidRDefault="00EA3AF7" w:rsidP="00880057">
            <w:pPr>
              <w:pStyle w:val="Geenafstand"/>
            </w:pPr>
          </w:p>
        </w:tc>
        <w:tc>
          <w:tcPr>
            <w:tcW w:w="1813" w:type="dxa"/>
          </w:tcPr>
          <w:p w14:paraId="1A1D7B7A" w14:textId="77777777" w:rsidR="00EA3AF7" w:rsidRDefault="00EA3AF7" w:rsidP="00880057">
            <w:pPr>
              <w:pStyle w:val="Geenafstand"/>
            </w:pPr>
          </w:p>
        </w:tc>
        <w:tc>
          <w:tcPr>
            <w:tcW w:w="1813" w:type="dxa"/>
          </w:tcPr>
          <w:p w14:paraId="7816C9AA" w14:textId="77777777" w:rsidR="00EA3AF7" w:rsidRDefault="00EA3AF7" w:rsidP="00880057">
            <w:pPr>
              <w:pStyle w:val="Geenafstand"/>
            </w:pPr>
          </w:p>
        </w:tc>
      </w:tr>
      <w:tr w:rsidR="00EA3AF7" w14:paraId="2287F646" w14:textId="77777777" w:rsidTr="00880057">
        <w:tc>
          <w:tcPr>
            <w:tcW w:w="1812" w:type="dxa"/>
          </w:tcPr>
          <w:p w14:paraId="3F3FAE26" w14:textId="77777777" w:rsidR="00EA3AF7" w:rsidRDefault="00EA3AF7" w:rsidP="00880057">
            <w:pPr>
              <w:pStyle w:val="Geenafstand"/>
            </w:pPr>
            <w:r>
              <w:t xml:space="preserve">Alle zintuigen samen </w:t>
            </w:r>
          </w:p>
        </w:tc>
        <w:tc>
          <w:tcPr>
            <w:tcW w:w="1812" w:type="dxa"/>
          </w:tcPr>
          <w:p w14:paraId="0908C4DF" w14:textId="77777777" w:rsidR="00EA3AF7" w:rsidRDefault="00EA3AF7" w:rsidP="00880057">
            <w:pPr>
              <w:pStyle w:val="Geenafstand"/>
            </w:pPr>
          </w:p>
        </w:tc>
        <w:tc>
          <w:tcPr>
            <w:tcW w:w="1812" w:type="dxa"/>
          </w:tcPr>
          <w:p w14:paraId="3075430E" w14:textId="77777777" w:rsidR="00EA3AF7" w:rsidRDefault="00EA3AF7" w:rsidP="00880057">
            <w:pPr>
              <w:pStyle w:val="Geenafstand"/>
            </w:pPr>
          </w:p>
        </w:tc>
        <w:tc>
          <w:tcPr>
            <w:tcW w:w="1813" w:type="dxa"/>
          </w:tcPr>
          <w:p w14:paraId="1D9A31BA" w14:textId="77777777" w:rsidR="00EA3AF7" w:rsidRDefault="00EA3AF7" w:rsidP="00880057">
            <w:pPr>
              <w:pStyle w:val="Geenafstand"/>
            </w:pPr>
          </w:p>
        </w:tc>
        <w:tc>
          <w:tcPr>
            <w:tcW w:w="1813" w:type="dxa"/>
          </w:tcPr>
          <w:p w14:paraId="3F72648B" w14:textId="77777777" w:rsidR="00EA3AF7" w:rsidRDefault="00EA3AF7" w:rsidP="00880057">
            <w:pPr>
              <w:pStyle w:val="Geenafstand"/>
            </w:pPr>
          </w:p>
        </w:tc>
      </w:tr>
      <w:tr w:rsidR="00EA3AF7" w14:paraId="51E8B3AB" w14:textId="77777777" w:rsidTr="00880057">
        <w:tc>
          <w:tcPr>
            <w:tcW w:w="1812" w:type="dxa"/>
          </w:tcPr>
          <w:p w14:paraId="54FFA3BC" w14:textId="77777777" w:rsidR="00EA3AF7" w:rsidRDefault="00EA3AF7" w:rsidP="00880057">
            <w:pPr>
              <w:pStyle w:val="Geenafstand"/>
            </w:pPr>
            <w:r>
              <w:t xml:space="preserve">Levercel </w:t>
            </w:r>
          </w:p>
        </w:tc>
        <w:tc>
          <w:tcPr>
            <w:tcW w:w="1812" w:type="dxa"/>
          </w:tcPr>
          <w:p w14:paraId="6E3947FF" w14:textId="77777777" w:rsidR="00EA3AF7" w:rsidRDefault="00EA3AF7" w:rsidP="00880057">
            <w:pPr>
              <w:pStyle w:val="Geenafstand"/>
            </w:pPr>
          </w:p>
        </w:tc>
        <w:tc>
          <w:tcPr>
            <w:tcW w:w="1812" w:type="dxa"/>
          </w:tcPr>
          <w:p w14:paraId="268C06A3" w14:textId="77777777" w:rsidR="00EA3AF7" w:rsidRDefault="00EA3AF7" w:rsidP="00880057">
            <w:pPr>
              <w:pStyle w:val="Geenafstand"/>
            </w:pPr>
          </w:p>
        </w:tc>
        <w:tc>
          <w:tcPr>
            <w:tcW w:w="1813" w:type="dxa"/>
          </w:tcPr>
          <w:p w14:paraId="64E75E93" w14:textId="77777777" w:rsidR="00EA3AF7" w:rsidRDefault="00EA3AF7" w:rsidP="00880057">
            <w:pPr>
              <w:pStyle w:val="Geenafstand"/>
            </w:pPr>
          </w:p>
        </w:tc>
        <w:tc>
          <w:tcPr>
            <w:tcW w:w="1813" w:type="dxa"/>
          </w:tcPr>
          <w:p w14:paraId="1B24128F" w14:textId="77777777" w:rsidR="00EA3AF7" w:rsidRDefault="00EA3AF7" w:rsidP="00880057">
            <w:pPr>
              <w:pStyle w:val="Geenafstand"/>
            </w:pPr>
          </w:p>
        </w:tc>
      </w:tr>
    </w:tbl>
    <w:p w14:paraId="6741780B" w14:textId="77777777" w:rsidR="00EA3AF7" w:rsidRDefault="00EA3AF7" w:rsidP="00EA3AF7">
      <w:pPr>
        <w:pStyle w:val="Geenafstand"/>
        <w:rPr>
          <w:rFonts w:eastAsiaTheme="majorEastAsia" w:cstheme="majorBidi"/>
          <w:color w:val="2F5496" w:themeColor="accent1" w:themeShade="BF"/>
          <w:sz w:val="28"/>
          <w:szCs w:val="32"/>
        </w:rPr>
      </w:pPr>
    </w:p>
    <w:p w14:paraId="55A71E6E" w14:textId="77777777" w:rsidR="00EA3AF7" w:rsidRPr="00F372A2" w:rsidRDefault="00EA3AF7" w:rsidP="00EA3AF7">
      <w:pPr>
        <w:pStyle w:val="Geenafstand"/>
        <w:numPr>
          <w:ilvl w:val="0"/>
          <w:numId w:val="10"/>
        </w:numPr>
        <w:rPr>
          <w:color w:val="2F5496" w:themeColor="accent1" w:themeShade="BF"/>
        </w:rPr>
      </w:pPr>
      <w:r>
        <w:t xml:space="preserve">Vul onderstaande tekst verder in. </w:t>
      </w:r>
    </w:p>
    <w:p w14:paraId="0747330A" w14:textId="77777777" w:rsidR="00EA3AF7" w:rsidRDefault="00EA3AF7" w:rsidP="00EA3AF7">
      <w:pPr>
        <w:pStyle w:val="Geenafstand"/>
      </w:pPr>
      <w:r>
        <w:t xml:space="preserve">De neus, mond en longen horen tot het                      stelsel. Ze zorgen voor de uitwisseling van                    en                                     . Dit stelsel werkt samen met je bloedvatenstelsel. Het                           vervoert de zuurstof naar alle delen van het lichaam. De                   in je lichaam nemen het zuurstof op voor verbranding om energie vrij te maken. Bij het maken van energie komt koolstofdioxide vrij. De koolstofdioxide gaat via het                           terug naar de                     . Je ademt de koolstofdioxide weer uit. </w:t>
      </w:r>
    </w:p>
    <w:p w14:paraId="517DA846" w14:textId="77777777" w:rsidR="00EA3AF7" w:rsidRDefault="00EA3AF7" w:rsidP="00EA3AF7">
      <w:pPr>
        <w:rPr>
          <w:rFonts w:ascii="Arial" w:hAnsi="Arial"/>
          <w:sz w:val="24"/>
        </w:rPr>
      </w:pPr>
      <w:r>
        <w:br w:type="page"/>
      </w:r>
    </w:p>
    <w:p w14:paraId="5CAD749F" w14:textId="77777777" w:rsidR="00EA3AF7" w:rsidRDefault="00EA3AF7" w:rsidP="00EA3AF7">
      <w:pPr>
        <w:pStyle w:val="Geenafstand"/>
        <w:numPr>
          <w:ilvl w:val="0"/>
          <w:numId w:val="10"/>
        </w:numPr>
      </w:pPr>
      <w:r>
        <w:lastRenderedPageBreak/>
        <w:t xml:space="preserve">a. In onderstaande afbeelding zie je een dierlijke cel. Benoem de onderdelen volgens de tekenregels van biologie. </w:t>
      </w:r>
    </w:p>
    <w:p w14:paraId="055FE6E2" w14:textId="77777777" w:rsidR="00EA3AF7" w:rsidRDefault="00EA3AF7" w:rsidP="00EA3AF7">
      <w:pPr>
        <w:pStyle w:val="Geenafstand"/>
      </w:pPr>
      <w:r w:rsidRPr="00F372A2">
        <w:rPr>
          <w:noProof/>
        </w:rPr>
        <w:drawing>
          <wp:inline distT="0" distB="0" distL="0" distR="0" wp14:anchorId="54E54499" wp14:editId="7A857187">
            <wp:extent cx="2410161" cy="2991267"/>
            <wp:effectExtent l="0" t="0" r="9525" b="0"/>
            <wp:docPr id="11" name="Afbeelding 11" descr="Afbeelding met schets, cirkel, tekening,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schets, cirkel, tekening, Lijnillustraties&#10;&#10;Automatisch gegenereerde beschrijving"/>
                    <pic:cNvPicPr/>
                  </pic:nvPicPr>
                  <pic:blipFill>
                    <a:blip r:embed="rId5"/>
                    <a:stretch>
                      <a:fillRect/>
                    </a:stretch>
                  </pic:blipFill>
                  <pic:spPr>
                    <a:xfrm>
                      <a:off x="0" y="0"/>
                      <a:ext cx="2410161" cy="2991267"/>
                    </a:xfrm>
                    <a:prstGeom prst="rect">
                      <a:avLst/>
                    </a:prstGeom>
                  </pic:spPr>
                </pic:pic>
              </a:graphicData>
            </a:graphic>
          </wp:inline>
        </w:drawing>
      </w:r>
    </w:p>
    <w:p w14:paraId="4B292DE3" w14:textId="77777777" w:rsidR="00EA3AF7" w:rsidRDefault="00EA3AF7" w:rsidP="00EA3AF7">
      <w:pPr>
        <w:pStyle w:val="Geenafstand"/>
      </w:pPr>
      <w:r>
        <w:t>b. Geef de functie van de volgende onderdelen:</w:t>
      </w:r>
    </w:p>
    <w:p w14:paraId="05D249BD" w14:textId="77777777" w:rsidR="00EA3AF7" w:rsidRDefault="00EA3AF7" w:rsidP="00EA3AF7">
      <w:pPr>
        <w:pStyle w:val="Geenafstand"/>
      </w:pPr>
      <w:r>
        <w:t xml:space="preserve">Celmembraan: </w:t>
      </w:r>
    </w:p>
    <w:p w14:paraId="6F639D31" w14:textId="77777777" w:rsidR="00EA3AF7" w:rsidRDefault="00EA3AF7" w:rsidP="00EA3AF7">
      <w:pPr>
        <w:pStyle w:val="Geenafstand"/>
      </w:pPr>
    </w:p>
    <w:p w14:paraId="5B925038" w14:textId="77777777" w:rsidR="00EA3AF7" w:rsidRDefault="00EA3AF7" w:rsidP="00EA3AF7">
      <w:pPr>
        <w:pStyle w:val="Geenafstand"/>
      </w:pPr>
      <w:r>
        <w:t xml:space="preserve">Cytoplasma: </w:t>
      </w:r>
    </w:p>
    <w:p w14:paraId="171C5215" w14:textId="77777777" w:rsidR="00EA3AF7" w:rsidRDefault="00EA3AF7" w:rsidP="00EA3AF7">
      <w:pPr>
        <w:pStyle w:val="Geenafstand"/>
      </w:pPr>
    </w:p>
    <w:p w14:paraId="3485AC06" w14:textId="77777777" w:rsidR="00EA3AF7" w:rsidRDefault="00EA3AF7" w:rsidP="00EA3AF7">
      <w:pPr>
        <w:pStyle w:val="Geenafstand"/>
      </w:pPr>
      <w:r>
        <w:t xml:space="preserve">Celkern: </w:t>
      </w:r>
    </w:p>
    <w:p w14:paraId="07252518" w14:textId="77777777" w:rsidR="00EA3AF7" w:rsidRPr="00F372A2" w:rsidRDefault="00EA3AF7" w:rsidP="00EA3AF7">
      <w:pPr>
        <w:pStyle w:val="Geenafstand"/>
      </w:pPr>
    </w:p>
    <w:p w14:paraId="370CC510" w14:textId="77777777" w:rsidR="00EA3AF7" w:rsidRPr="00482ED7" w:rsidRDefault="00EA3AF7" w:rsidP="00EA3AF7">
      <w:pPr>
        <w:pStyle w:val="Geenafstand"/>
        <w:numPr>
          <w:ilvl w:val="0"/>
          <w:numId w:val="10"/>
        </w:numPr>
        <w:rPr>
          <w:rFonts w:eastAsiaTheme="majorEastAsia" w:cstheme="majorBidi"/>
          <w:color w:val="2F5496" w:themeColor="accent1" w:themeShade="BF"/>
          <w:sz w:val="28"/>
          <w:szCs w:val="32"/>
        </w:rPr>
      </w:pPr>
      <w:r>
        <w:t xml:space="preserve">Je lichaam gebruikt de hele dag energie. Noem 3 dingen waarvoor je lichaam energie nodig heeft. </w:t>
      </w:r>
    </w:p>
    <w:p w14:paraId="7FF0CB41" w14:textId="77777777" w:rsidR="00EA3AF7" w:rsidRDefault="00EA3AF7" w:rsidP="00EA3AF7">
      <w:pPr>
        <w:pStyle w:val="Geenafstand"/>
      </w:pPr>
      <w:r>
        <w:t xml:space="preserve">1. </w:t>
      </w:r>
    </w:p>
    <w:p w14:paraId="53B271A7" w14:textId="77777777" w:rsidR="00EA3AF7" w:rsidRDefault="00EA3AF7" w:rsidP="00EA3AF7">
      <w:pPr>
        <w:pStyle w:val="Geenafstand"/>
      </w:pPr>
    </w:p>
    <w:p w14:paraId="7FBEE303" w14:textId="77777777" w:rsidR="00EA3AF7" w:rsidRDefault="00EA3AF7" w:rsidP="00EA3AF7">
      <w:pPr>
        <w:pStyle w:val="Geenafstand"/>
      </w:pPr>
      <w:r>
        <w:t>2.</w:t>
      </w:r>
    </w:p>
    <w:p w14:paraId="5917F801" w14:textId="77777777" w:rsidR="00EA3AF7" w:rsidRDefault="00EA3AF7" w:rsidP="00EA3AF7">
      <w:pPr>
        <w:pStyle w:val="Geenafstand"/>
      </w:pPr>
    </w:p>
    <w:p w14:paraId="07921968" w14:textId="77777777" w:rsidR="00EA3AF7" w:rsidRDefault="00EA3AF7" w:rsidP="00EA3AF7">
      <w:pPr>
        <w:pStyle w:val="Geenafstand"/>
      </w:pPr>
      <w:r>
        <w:t xml:space="preserve">3. </w:t>
      </w:r>
    </w:p>
    <w:p w14:paraId="0AE5527F" w14:textId="77777777" w:rsidR="00EA3AF7" w:rsidRDefault="00EA3AF7" w:rsidP="00EA3AF7">
      <w:pPr>
        <w:pStyle w:val="Geenafstand"/>
      </w:pPr>
    </w:p>
    <w:p w14:paraId="1A9A8FF5" w14:textId="77777777" w:rsidR="00EA3AF7" w:rsidRDefault="00EA3AF7" w:rsidP="00EA3AF7">
      <w:pPr>
        <w:pStyle w:val="Geenafstand"/>
      </w:pPr>
    </w:p>
    <w:p w14:paraId="369157DC" w14:textId="77777777" w:rsidR="00EA3AF7" w:rsidRPr="00482ED7" w:rsidRDefault="00EA3AF7" w:rsidP="00EA3AF7">
      <w:pPr>
        <w:pStyle w:val="Geenafstand"/>
        <w:numPr>
          <w:ilvl w:val="0"/>
          <w:numId w:val="10"/>
        </w:numPr>
        <w:rPr>
          <w:rFonts w:eastAsiaTheme="majorEastAsia" w:cstheme="majorBidi"/>
          <w:color w:val="2F5496" w:themeColor="accent1" w:themeShade="BF"/>
          <w:sz w:val="28"/>
          <w:szCs w:val="32"/>
        </w:rPr>
      </w:pPr>
      <w:r>
        <w:t xml:space="preserve">Tijdens de verbranding komen afvalstoffen in je lichaam vrij. Noteer in onderstaand schema welke stoffen vrijkomen en hoe ze uit je lichaam worden verwijderd. </w:t>
      </w:r>
    </w:p>
    <w:p w14:paraId="00E4730F" w14:textId="77777777" w:rsidR="00EA3AF7" w:rsidRPr="00482ED7" w:rsidRDefault="00EA3AF7" w:rsidP="00EA3AF7">
      <w:pPr>
        <w:pStyle w:val="Geenafstand"/>
        <w:rPr>
          <w:rFonts w:eastAsiaTheme="majorEastAsia" w:cstheme="majorBidi"/>
          <w:color w:val="2F5496" w:themeColor="accent1" w:themeShade="BF"/>
          <w:sz w:val="28"/>
          <w:szCs w:val="32"/>
        </w:rPr>
      </w:pPr>
      <w:r>
        <w:t xml:space="preserve"> 1.                                                     </w:t>
      </w:r>
      <w:r>
        <w:sym w:font="Wingdings" w:char="F0E0"/>
      </w:r>
    </w:p>
    <w:p w14:paraId="571EBBA6" w14:textId="77777777" w:rsidR="00EA3AF7" w:rsidRPr="00482ED7" w:rsidRDefault="00EA3AF7" w:rsidP="00EA3AF7">
      <w:pPr>
        <w:pStyle w:val="Geenafstand"/>
        <w:rPr>
          <w:rFonts w:eastAsiaTheme="majorEastAsia" w:cstheme="majorBidi"/>
          <w:color w:val="2F5496" w:themeColor="accent1" w:themeShade="BF"/>
          <w:sz w:val="28"/>
          <w:szCs w:val="32"/>
        </w:rPr>
      </w:pPr>
      <w:r>
        <w:t xml:space="preserve"> 2.                                                     </w:t>
      </w:r>
      <w:r>
        <w:sym w:font="Wingdings" w:char="F0E0"/>
      </w:r>
      <w:r>
        <w:t xml:space="preserve">   1</w:t>
      </w:r>
    </w:p>
    <w:p w14:paraId="5111A7CC" w14:textId="77777777" w:rsidR="00EA3AF7" w:rsidRPr="00482ED7" w:rsidRDefault="00EA3AF7" w:rsidP="00EA3AF7">
      <w:pPr>
        <w:pStyle w:val="Geenafstand"/>
        <w:rPr>
          <w:rFonts w:eastAsiaTheme="majorEastAsia" w:cstheme="majorBidi"/>
          <w:color w:val="2F5496" w:themeColor="accent1" w:themeShade="BF"/>
          <w:sz w:val="28"/>
          <w:szCs w:val="32"/>
        </w:rPr>
      </w:pPr>
    </w:p>
    <w:p w14:paraId="2D5F0FE8" w14:textId="77777777" w:rsidR="00EA3AF7" w:rsidRDefault="00EA3AF7" w:rsidP="00EA3AF7">
      <w:pPr>
        <w:pStyle w:val="Geenafstand"/>
        <w:ind w:left="3540" w:firstLine="708"/>
      </w:pPr>
      <w:r>
        <w:t>2</w:t>
      </w:r>
    </w:p>
    <w:p w14:paraId="32F2061B" w14:textId="77777777" w:rsidR="00EA3AF7" w:rsidRDefault="00EA3AF7" w:rsidP="00EA3AF7">
      <w:pPr>
        <w:pStyle w:val="Geenafstand"/>
      </w:pPr>
    </w:p>
    <w:p w14:paraId="09E116F3" w14:textId="77777777" w:rsidR="00EA3AF7" w:rsidRDefault="00EA3AF7" w:rsidP="00EA3AF7">
      <w:pPr>
        <w:pStyle w:val="Geenafstand"/>
        <w:ind w:left="3540" w:firstLine="708"/>
      </w:pPr>
      <w:r>
        <w:t>3</w:t>
      </w:r>
    </w:p>
    <w:p w14:paraId="1B3A134A" w14:textId="77777777" w:rsidR="00EA3AF7" w:rsidRDefault="00EA3AF7" w:rsidP="00EA3AF7">
      <w:pPr>
        <w:pStyle w:val="Geenafstand"/>
      </w:pPr>
    </w:p>
    <w:p w14:paraId="1E02BB67" w14:textId="77777777" w:rsidR="00EA3AF7" w:rsidRDefault="00EA3AF7" w:rsidP="00EA3AF7">
      <w:pPr>
        <w:pStyle w:val="Geenafstand"/>
      </w:pPr>
    </w:p>
    <w:p w14:paraId="69DC16C3" w14:textId="77777777" w:rsidR="00EA3AF7" w:rsidRDefault="00EA3AF7" w:rsidP="00EA3AF7">
      <w:pPr>
        <w:pStyle w:val="Geenafstand"/>
      </w:pPr>
    </w:p>
    <w:p w14:paraId="3B622775" w14:textId="77777777" w:rsidR="00EA3AF7" w:rsidRDefault="00EA3AF7" w:rsidP="00EA3AF7">
      <w:pPr>
        <w:pStyle w:val="Geenafstand"/>
      </w:pPr>
    </w:p>
    <w:p w14:paraId="3F908D91" w14:textId="77777777" w:rsidR="00EA3AF7" w:rsidRDefault="00EA3AF7" w:rsidP="00EA3AF7">
      <w:pPr>
        <w:pStyle w:val="Geenafstand"/>
        <w:numPr>
          <w:ilvl w:val="0"/>
          <w:numId w:val="10"/>
        </w:numPr>
      </w:pPr>
      <w:r>
        <w:lastRenderedPageBreak/>
        <w:t xml:space="preserve">In wikiwijs staat onder opdrachten van cel tot stelsel de volgende link. </w:t>
      </w:r>
      <w:hyperlink r:id="rId6" w:history="1">
        <w:r w:rsidRPr="008B4DBF">
          <w:rPr>
            <w:rStyle w:val="Hyperlink"/>
          </w:rPr>
          <w:t>https://biologiepagina.nl/Oefeningen/Orgaanstelsels/orgaanstelsels.htm</w:t>
        </w:r>
      </w:hyperlink>
      <w:r>
        <w:t xml:space="preserve"> Maak deze opdracht en voeg een </w:t>
      </w:r>
      <w:proofErr w:type="spellStart"/>
      <w:r>
        <w:t>printscreen</w:t>
      </w:r>
      <w:proofErr w:type="spellEnd"/>
      <w:r>
        <w:t xml:space="preserve"> toe aan je huiswerk. </w:t>
      </w:r>
    </w:p>
    <w:p w14:paraId="2793DA41" w14:textId="77777777" w:rsidR="00EA3AF7" w:rsidRPr="00482ED7" w:rsidRDefault="00EA3AF7" w:rsidP="00EA3AF7">
      <w:pPr>
        <w:pStyle w:val="Geenafstand"/>
        <w:ind w:left="720"/>
      </w:pPr>
    </w:p>
    <w:p w14:paraId="6E28BCA3" w14:textId="77777777" w:rsidR="00EA3AF7" w:rsidRPr="00482ED7" w:rsidRDefault="00EA3AF7" w:rsidP="00EA3AF7">
      <w:pPr>
        <w:pStyle w:val="Geenafstand"/>
        <w:numPr>
          <w:ilvl w:val="0"/>
          <w:numId w:val="10"/>
        </w:numPr>
        <w:rPr>
          <w:rFonts w:eastAsiaTheme="majorEastAsia" w:cstheme="majorBidi"/>
          <w:color w:val="2F5496" w:themeColor="accent1" w:themeShade="BF"/>
          <w:sz w:val="28"/>
          <w:szCs w:val="32"/>
        </w:rPr>
      </w:pPr>
      <w:r>
        <w:t xml:space="preserve">In wikiwijs staat onder opdrachten van cel tot stelsel de volgende link: </w:t>
      </w:r>
      <w:hyperlink r:id="rId7" w:history="1">
        <w:r w:rsidRPr="008B4DBF">
          <w:rPr>
            <w:rStyle w:val="Hyperlink"/>
          </w:rPr>
          <w:t>https://biologiepagina.nl/Oefeningen/Orgaanstelsels/orgaanbijorgaanstelsel.htm</w:t>
        </w:r>
      </w:hyperlink>
      <w:r>
        <w:t xml:space="preserve"> Maak deze opdracht en voeg een </w:t>
      </w:r>
      <w:proofErr w:type="spellStart"/>
      <w:r>
        <w:t>printscreen</w:t>
      </w:r>
      <w:proofErr w:type="spellEnd"/>
      <w:r>
        <w:t xml:space="preserve"> toe aan je huiswerk. </w:t>
      </w:r>
    </w:p>
    <w:p w14:paraId="2BD9AEEE" w14:textId="77777777" w:rsidR="00EA3AF7" w:rsidRDefault="00EA3AF7" w:rsidP="00EA3AF7">
      <w:pPr>
        <w:pStyle w:val="Geenafstand"/>
      </w:pPr>
    </w:p>
    <w:p w14:paraId="5918A1B9" w14:textId="77777777" w:rsidR="00EA3AF7" w:rsidRPr="00482ED7" w:rsidRDefault="00EA3AF7" w:rsidP="00EA3AF7">
      <w:pPr>
        <w:pStyle w:val="Geenafstand"/>
        <w:numPr>
          <w:ilvl w:val="0"/>
          <w:numId w:val="10"/>
        </w:numPr>
        <w:rPr>
          <w:rFonts w:eastAsiaTheme="majorEastAsia" w:cstheme="majorBidi"/>
          <w:color w:val="2F5496" w:themeColor="accent1" w:themeShade="BF"/>
          <w:sz w:val="28"/>
          <w:szCs w:val="32"/>
        </w:rPr>
      </w:pPr>
      <w:r>
        <w:t xml:space="preserve">In wikiwijs staat onder opdrachten van cel tot stelsel de volgende link: </w:t>
      </w:r>
      <w:hyperlink r:id="rId8" w:history="1">
        <w:r w:rsidRPr="008B4DBF">
          <w:rPr>
            <w:rStyle w:val="Hyperlink"/>
          </w:rPr>
          <w:t>https://biologiepagina.nl/Oefeningen/Orgaanstelsels/functiesorgaanstelsels.htm</w:t>
        </w:r>
      </w:hyperlink>
      <w:r>
        <w:t xml:space="preserve"> Maak deze opdracht en voeg een </w:t>
      </w:r>
      <w:proofErr w:type="spellStart"/>
      <w:r>
        <w:t>printscreen</w:t>
      </w:r>
      <w:proofErr w:type="spellEnd"/>
      <w:r>
        <w:t xml:space="preserve"> toe aan je huiswerk. </w:t>
      </w:r>
    </w:p>
    <w:p w14:paraId="21011811" w14:textId="77777777" w:rsidR="00EA3AF7" w:rsidRDefault="00EA3AF7" w:rsidP="00EA3AF7">
      <w:pPr>
        <w:pStyle w:val="Geenafstand"/>
      </w:pPr>
    </w:p>
    <w:p w14:paraId="0CEF7637" w14:textId="2BF61C17" w:rsidR="00A91FF5" w:rsidRPr="00EA3AF7" w:rsidRDefault="00A91FF5" w:rsidP="00B42FD7">
      <w:pPr>
        <w:rPr>
          <w:rFonts w:ascii="Arial" w:hAnsi="Arial"/>
          <w:sz w:val="24"/>
        </w:rPr>
      </w:pPr>
    </w:p>
    <w:sectPr w:rsidR="00A91FF5" w:rsidRPr="00EA3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45321"/>
    <w:multiLevelType w:val="hybridMultilevel"/>
    <w:tmpl w:val="7A4E82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BB7970"/>
    <w:multiLevelType w:val="hybridMultilevel"/>
    <w:tmpl w:val="934EA580"/>
    <w:lvl w:ilvl="0" w:tplc="C004FD6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7235FFB"/>
    <w:multiLevelType w:val="hybridMultilevel"/>
    <w:tmpl w:val="101E9FA4"/>
    <w:lvl w:ilvl="0" w:tplc="79CCEA7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C25452D"/>
    <w:multiLevelType w:val="hybridMultilevel"/>
    <w:tmpl w:val="BFBAF126"/>
    <w:lvl w:ilvl="0" w:tplc="96F6D2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8D74C1"/>
    <w:multiLevelType w:val="hybridMultilevel"/>
    <w:tmpl w:val="4C0840D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2815A1"/>
    <w:multiLevelType w:val="hybridMultilevel"/>
    <w:tmpl w:val="0AD862E4"/>
    <w:lvl w:ilvl="0" w:tplc="8B1C13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AE7F67"/>
    <w:multiLevelType w:val="hybridMultilevel"/>
    <w:tmpl w:val="C106AB0C"/>
    <w:lvl w:ilvl="0" w:tplc="C28021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E00239"/>
    <w:multiLevelType w:val="hybridMultilevel"/>
    <w:tmpl w:val="4A5E5052"/>
    <w:lvl w:ilvl="0" w:tplc="36CE0C62">
      <w:start w:val="1"/>
      <w:numFmt w:val="decimal"/>
      <w:lvlText w:val="%1."/>
      <w:lvlJc w:val="left"/>
      <w:pPr>
        <w:ind w:left="720" w:hanging="360"/>
      </w:pPr>
      <w:rPr>
        <w:rFonts w:eastAsiaTheme="minorHAnsi" w:cstheme="minorBidi" w:hint="default"/>
        <w:color w:val="auto"/>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0C4936"/>
    <w:multiLevelType w:val="hybridMultilevel"/>
    <w:tmpl w:val="6D583A0E"/>
    <w:lvl w:ilvl="0" w:tplc="D5B04BB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64BE297C"/>
    <w:multiLevelType w:val="hybridMultilevel"/>
    <w:tmpl w:val="4C0249D6"/>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617F9E"/>
    <w:multiLevelType w:val="hybridMultilevel"/>
    <w:tmpl w:val="25FA693C"/>
    <w:lvl w:ilvl="0" w:tplc="EDB6EC4C">
      <w:start w:val="3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3788929">
    <w:abstractNumId w:val="10"/>
  </w:num>
  <w:num w:numId="2" w16cid:durableId="122230995">
    <w:abstractNumId w:val="4"/>
  </w:num>
  <w:num w:numId="3" w16cid:durableId="221330980">
    <w:abstractNumId w:val="3"/>
  </w:num>
  <w:num w:numId="4" w16cid:durableId="479922848">
    <w:abstractNumId w:val="1"/>
  </w:num>
  <w:num w:numId="5" w16cid:durableId="1050493849">
    <w:abstractNumId w:val="8"/>
  </w:num>
  <w:num w:numId="6" w16cid:durableId="804395682">
    <w:abstractNumId w:val="5"/>
  </w:num>
  <w:num w:numId="7" w16cid:durableId="2055693076">
    <w:abstractNumId w:val="9"/>
  </w:num>
  <w:num w:numId="8" w16cid:durableId="1211266519">
    <w:abstractNumId w:val="6"/>
  </w:num>
  <w:num w:numId="9" w16cid:durableId="171770033">
    <w:abstractNumId w:val="2"/>
  </w:num>
  <w:num w:numId="10" w16cid:durableId="1330326582">
    <w:abstractNumId w:val="7"/>
  </w:num>
  <w:num w:numId="11" w16cid:durableId="151345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36"/>
    <w:rsid w:val="00065C36"/>
    <w:rsid w:val="00624F54"/>
    <w:rsid w:val="00A21E4A"/>
    <w:rsid w:val="00A91FF5"/>
    <w:rsid w:val="00B42FD7"/>
    <w:rsid w:val="00EA3A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2DE2"/>
  <w15:chartTrackingRefBased/>
  <w15:docId w15:val="{25BC2687-E257-4840-9BE4-AB4AE1BF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065C36"/>
    <w:rPr>
      <w:kern w:val="0"/>
      <w14:ligatures w14:val="none"/>
    </w:rPr>
  </w:style>
  <w:style w:type="paragraph" w:styleId="Kop1">
    <w:name w:val="heading 1"/>
    <w:basedOn w:val="Standaard"/>
    <w:next w:val="Standaard"/>
    <w:link w:val="Kop1Char"/>
    <w:uiPriority w:val="9"/>
    <w:qFormat/>
    <w:rsid w:val="00065C36"/>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Kop2">
    <w:name w:val="heading 2"/>
    <w:basedOn w:val="Standaard"/>
    <w:next w:val="Standaard"/>
    <w:link w:val="Kop2Char"/>
    <w:uiPriority w:val="9"/>
    <w:unhideWhenUsed/>
    <w:qFormat/>
    <w:rsid w:val="00065C36"/>
    <w:pPr>
      <w:keepNext/>
      <w:keepLines/>
      <w:spacing w:before="40" w:after="0"/>
      <w:outlineLvl w:val="1"/>
    </w:pPr>
    <w:rPr>
      <w:rFonts w:ascii="Arial" w:eastAsiaTheme="majorEastAsia" w:hAnsi="Arial" w:cstheme="majorBidi"/>
      <w:b/>
      <w:color w:val="0070C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5C36"/>
    <w:rPr>
      <w:rFonts w:ascii="Arial" w:eastAsiaTheme="majorEastAsia" w:hAnsi="Arial" w:cstheme="majorBidi"/>
      <w:b/>
      <w:color w:val="2F5496" w:themeColor="accent1" w:themeShade="BF"/>
      <w:kern w:val="0"/>
      <w:sz w:val="28"/>
      <w:szCs w:val="32"/>
      <w14:ligatures w14:val="none"/>
    </w:rPr>
  </w:style>
  <w:style w:type="character" w:customStyle="1" w:styleId="Kop2Char">
    <w:name w:val="Kop 2 Char"/>
    <w:basedOn w:val="Standaardalinea-lettertype"/>
    <w:link w:val="Kop2"/>
    <w:uiPriority w:val="9"/>
    <w:rsid w:val="00065C36"/>
    <w:rPr>
      <w:rFonts w:ascii="Arial" w:eastAsiaTheme="majorEastAsia" w:hAnsi="Arial" w:cstheme="majorBidi"/>
      <w:b/>
      <w:color w:val="0070C0"/>
      <w:kern w:val="0"/>
      <w:sz w:val="26"/>
      <w:szCs w:val="26"/>
      <w14:ligatures w14:val="none"/>
    </w:rPr>
  </w:style>
  <w:style w:type="paragraph" w:styleId="Geenafstand">
    <w:name w:val="No Spacing"/>
    <w:uiPriority w:val="1"/>
    <w:rsid w:val="00065C36"/>
    <w:pPr>
      <w:spacing w:after="0" w:line="240" w:lineRule="auto"/>
    </w:pPr>
    <w:rPr>
      <w:rFonts w:ascii="Arial" w:hAnsi="Arial"/>
      <w:kern w:val="0"/>
      <w:sz w:val="24"/>
      <w14:ligatures w14:val="none"/>
    </w:rPr>
  </w:style>
  <w:style w:type="table" w:styleId="Tabelraster">
    <w:name w:val="Table Grid"/>
    <w:basedOn w:val="Standaardtabel"/>
    <w:uiPriority w:val="39"/>
    <w:rsid w:val="00065C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42FD7"/>
    <w:rPr>
      <w:color w:val="0563C1" w:themeColor="hyperlink"/>
      <w:u w:val="single"/>
    </w:rPr>
  </w:style>
  <w:style w:type="paragraph" w:styleId="Bijschrift">
    <w:name w:val="caption"/>
    <w:basedOn w:val="Standaard"/>
    <w:next w:val="Standaard"/>
    <w:uiPriority w:val="35"/>
    <w:unhideWhenUsed/>
    <w:qFormat/>
    <w:rsid w:val="00B42FD7"/>
    <w:pPr>
      <w:spacing w:after="200" w:line="240" w:lineRule="auto"/>
    </w:pPr>
    <w:rPr>
      <w:rFonts w:ascii="Arial" w:hAnsi="Arial"/>
      <w:i/>
      <w:iCs/>
      <w:color w:val="44546A" w:themeColor="text2"/>
      <w:sz w:val="18"/>
      <w:szCs w:val="18"/>
    </w:rPr>
  </w:style>
  <w:style w:type="paragraph" w:customStyle="1" w:styleId="JenaXL">
    <w:name w:val="JenaXL"/>
    <w:basedOn w:val="Standaard"/>
    <w:link w:val="JenaXLChar"/>
    <w:qFormat/>
    <w:rsid w:val="00B42FD7"/>
    <w:rPr>
      <w:rFonts w:ascii="Arial" w:hAnsi="Arial" w:cs="Arial"/>
      <w:sz w:val="24"/>
      <w:szCs w:val="24"/>
    </w:rPr>
  </w:style>
  <w:style w:type="character" w:customStyle="1" w:styleId="JenaXLChar">
    <w:name w:val="JenaXL Char"/>
    <w:basedOn w:val="Standaardalinea-lettertype"/>
    <w:link w:val="JenaXL"/>
    <w:rsid w:val="00B42FD7"/>
    <w:rPr>
      <w:rFonts w:ascii="Arial" w:hAnsi="Arial" w:cs="Arial"/>
      <w:kern w:val="0"/>
      <w:sz w:val="24"/>
      <w:szCs w:val="24"/>
      <w14:ligatures w14:val="none"/>
    </w:rPr>
  </w:style>
  <w:style w:type="paragraph" w:styleId="Lijstalinea">
    <w:name w:val="List Paragraph"/>
    <w:basedOn w:val="Standaard"/>
    <w:uiPriority w:val="34"/>
    <w:qFormat/>
    <w:rsid w:val="00A21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logiepagina.nl/Oefeningen/Orgaanstelsels/functiesorgaanstelsels.htm" TargetMode="External"/><Relationship Id="rId3" Type="http://schemas.openxmlformats.org/officeDocument/2006/relationships/settings" Target="settings.xml"/><Relationship Id="rId7" Type="http://schemas.openxmlformats.org/officeDocument/2006/relationships/hyperlink" Target="https://biologiepagina.nl/Oefeningen/Orgaanstelsels/orgaanbijorgaanstelse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ologiepagina.nl/Oefeningen/Orgaanstelsels/orgaanstelsels.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2334</Characters>
  <Application>Microsoft Office Word</Application>
  <DocSecurity>0</DocSecurity>
  <Lines>145</Lines>
  <Paragraphs>70</Paragraphs>
  <ScaleCrop>false</ScaleCrop>
  <Company>Landstede Groep</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Kemna</dc:creator>
  <cp:keywords/>
  <dc:description/>
  <cp:lastModifiedBy>Marloes Kemna</cp:lastModifiedBy>
  <cp:revision>2</cp:revision>
  <dcterms:created xsi:type="dcterms:W3CDTF">2023-07-13T07:57:00Z</dcterms:created>
  <dcterms:modified xsi:type="dcterms:W3CDTF">2023-07-13T07:57:00Z</dcterms:modified>
</cp:coreProperties>
</file>